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46B2" w14:textId="77777777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bookmarkStart w:id="0" w:name="_Hlk82691598"/>
      <w:r w:rsidRPr="006A619E">
        <w:rPr>
          <w:rFonts w:ascii="Times New Roman" w:hAnsi="Times New Roman"/>
          <w:b/>
          <w:sz w:val="24"/>
          <w:szCs w:val="28"/>
        </w:rPr>
        <w:t>Повестка дня</w:t>
      </w:r>
    </w:p>
    <w:p w14:paraId="2761EA77" w14:textId="7F525B0C" w:rsidR="00E44A04" w:rsidRPr="006A619E" w:rsidRDefault="00E44A04" w:rsidP="00E44A0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8"/>
        </w:rPr>
      </w:pPr>
      <w:r w:rsidRPr="006A619E">
        <w:rPr>
          <w:rFonts w:ascii="Times New Roman" w:hAnsi="Times New Roman"/>
          <w:b/>
          <w:sz w:val="24"/>
          <w:szCs w:val="28"/>
        </w:rPr>
        <w:t xml:space="preserve">на заседание Совета Южского городского поселения </w:t>
      </w:r>
      <w:r w:rsidR="00C832D1">
        <w:rPr>
          <w:rFonts w:ascii="Times New Roman" w:hAnsi="Times New Roman"/>
          <w:b/>
          <w:sz w:val="24"/>
          <w:szCs w:val="28"/>
        </w:rPr>
        <w:t>2</w:t>
      </w:r>
      <w:r w:rsidR="00E57EDC">
        <w:rPr>
          <w:rFonts w:ascii="Times New Roman" w:hAnsi="Times New Roman"/>
          <w:b/>
          <w:sz w:val="24"/>
          <w:szCs w:val="28"/>
        </w:rPr>
        <w:t>6</w:t>
      </w:r>
      <w:r w:rsidRPr="006A619E">
        <w:rPr>
          <w:rFonts w:ascii="Times New Roman" w:hAnsi="Times New Roman"/>
          <w:b/>
          <w:sz w:val="24"/>
          <w:szCs w:val="28"/>
        </w:rPr>
        <w:t>.0</w:t>
      </w:r>
      <w:r w:rsidR="004071FB">
        <w:rPr>
          <w:rFonts w:ascii="Times New Roman" w:hAnsi="Times New Roman"/>
          <w:b/>
          <w:sz w:val="24"/>
          <w:szCs w:val="28"/>
        </w:rPr>
        <w:t>1</w:t>
      </w:r>
      <w:r w:rsidRPr="006A619E">
        <w:rPr>
          <w:rFonts w:ascii="Times New Roman" w:hAnsi="Times New Roman"/>
          <w:b/>
          <w:sz w:val="24"/>
          <w:szCs w:val="28"/>
        </w:rPr>
        <w:t>.20</w:t>
      </w:r>
      <w:r w:rsidR="004071FB">
        <w:rPr>
          <w:rFonts w:ascii="Times New Roman" w:hAnsi="Times New Roman"/>
          <w:b/>
          <w:sz w:val="24"/>
          <w:szCs w:val="28"/>
        </w:rPr>
        <w:t>24</w:t>
      </w:r>
      <w:r w:rsidRPr="006A619E">
        <w:rPr>
          <w:rFonts w:ascii="Times New Roman" w:hAnsi="Times New Roman"/>
          <w:b/>
          <w:sz w:val="24"/>
          <w:szCs w:val="28"/>
        </w:rPr>
        <w:t xml:space="preserve"> г.</w:t>
      </w:r>
    </w:p>
    <w:bookmarkEnd w:id="0"/>
    <w:p w14:paraId="726C9BDD" w14:textId="77777777" w:rsidR="00E44A04" w:rsidRDefault="00E44A04" w:rsidP="00E44A04">
      <w:pPr>
        <w:widowControl w:val="0"/>
        <w:suppressLineNumbers/>
        <w:suppressAutoHyphens/>
        <w:spacing w:after="0" w:line="240" w:lineRule="auto"/>
        <w:jc w:val="center"/>
        <w:textAlignment w:val="baseline"/>
        <w:rPr>
          <w:rFonts w:ascii="Times New Roman" w:eastAsia="Andale Sans UI" w:hAnsi="Times New Roman" w:cs="Mangal"/>
          <w:b/>
          <w:iCs/>
          <w:kern w:val="2"/>
          <w:sz w:val="28"/>
          <w:szCs w:val="26"/>
          <w:lang w:bidi="fa-IR"/>
        </w:rPr>
      </w:pPr>
    </w:p>
    <w:p w14:paraId="4F6C358F" w14:textId="36BECFB7" w:rsidR="00594F13" w:rsidRPr="00594F13" w:rsidRDefault="00594F13" w:rsidP="00594F13">
      <w:pPr>
        <w:pStyle w:val="Textbody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1. </w:t>
      </w:r>
      <w:r w:rsidR="006A619E" w:rsidRPr="0055339C">
        <w:rPr>
          <w:rFonts w:ascii="Times New Roman" w:eastAsia="Arial Unicode MS" w:hAnsi="Times New Roman"/>
          <w:sz w:val="24"/>
          <w:szCs w:val="28"/>
        </w:rPr>
        <w:t xml:space="preserve"> </w:t>
      </w:r>
      <w:r w:rsidRPr="00594F13">
        <w:rPr>
          <w:rFonts w:ascii="Times New Roman" w:hAnsi="Times New Roman"/>
          <w:sz w:val="28"/>
          <w:szCs w:val="28"/>
        </w:rPr>
        <w:t>О признании утратившим силу решения Совета Южского городского поселения от 30.01.2008 № 5 «Об утверждении Правил содержания собак и кошек на территории муниципального образования «Южское городское поселение»</w:t>
      </w:r>
      <w:r>
        <w:rPr>
          <w:rFonts w:ascii="Times New Roman" w:hAnsi="Times New Roman"/>
          <w:sz w:val="28"/>
          <w:szCs w:val="28"/>
        </w:rPr>
        <w:t>.</w:t>
      </w:r>
    </w:p>
    <w:p w14:paraId="30BF02BD" w14:textId="17121079" w:rsidR="006A619E" w:rsidRPr="00594F13" w:rsidRDefault="00594F13" w:rsidP="00594F13">
      <w:pPr>
        <w:spacing w:after="0"/>
        <w:ind w:firstLine="708"/>
        <w:jc w:val="both"/>
        <w:rPr>
          <w:rFonts w:ascii="Times New Roman" w:eastAsia="Arial Unicode MS" w:hAnsi="Times New Roman"/>
          <w:sz w:val="24"/>
          <w:szCs w:val="28"/>
        </w:rPr>
      </w:pPr>
      <w:r w:rsidRPr="00594F13">
        <w:rPr>
          <w:rFonts w:ascii="Times New Roman" w:eastAsia="Arial Unicode MS" w:hAnsi="Times New Roman"/>
          <w:sz w:val="28"/>
          <w:szCs w:val="28"/>
        </w:rPr>
        <w:t>Докладывает: Баранов А.А. – Глава Южского городского поселения</w:t>
      </w:r>
      <w:r>
        <w:rPr>
          <w:rFonts w:ascii="Times New Roman" w:eastAsia="Arial Unicode MS" w:hAnsi="Times New Roman"/>
          <w:sz w:val="24"/>
          <w:szCs w:val="28"/>
        </w:rPr>
        <w:t>.</w:t>
      </w:r>
    </w:p>
    <w:p w14:paraId="5FFFE08A" w14:textId="77777777" w:rsidR="00FE3CD4" w:rsidRDefault="00FE3CD4"/>
    <w:sectPr w:rsidR="00FE3CD4" w:rsidSect="00372E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0A3"/>
    <w:rsid w:val="000070A3"/>
    <w:rsid w:val="001E0739"/>
    <w:rsid w:val="00372EE7"/>
    <w:rsid w:val="004071FB"/>
    <w:rsid w:val="00594F13"/>
    <w:rsid w:val="00640935"/>
    <w:rsid w:val="006A619E"/>
    <w:rsid w:val="006B6B7C"/>
    <w:rsid w:val="00C832D1"/>
    <w:rsid w:val="00E44A04"/>
    <w:rsid w:val="00E57EDC"/>
    <w:rsid w:val="00F714C0"/>
    <w:rsid w:val="00FE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A73D6"/>
  <w15:chartTrackingRefBased/>
  <w15:docId w15:val="{A795A107-2D5B-4184-AF28-C1F62EBA2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4A0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04"/>
    <w:pPr>
      <w:ind w:left="720"/>
      <w:contextualSpacing/>
    </w:pPr>
  </w:style>
  <w:style w:type="paragraph" w:customStyle="1" w:styleId="Textbody">
    <w:name w:val="Text body"/>
    <w:basedOn w:val="a"/>
    <w:rsid w:val="00594F13"/>
    <w:pPr>
      <w:widowControl w:val="0"/>
      <w:suppressAutoHyphens/>
      <w:autoSpaceDN w:val="0"/>
      <w:spacing w:after="12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1</cp:lastModifiedBy>
  <cp:revision>4</cp:revision>
  <dcterms:created xsi:type="dcterms:W3CDTF">2024-01-24T06:05:00Z</dcterms:created>
  <dcterms:modified xsi:type="dcterms:W3CDTF">2024-01-26T05:16:00Z</dcterms:modified>
</cp:coreProperties>
</file>